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09DD64F3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F5263B">
              <w:rPr>
                <w:rFonts w:cstheme="minorHAnsi"/>
                <w:sz w:val="20"/>
                <w:szCs w:val="20"/>
              </w:rPr>
              <w:t>49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7B38786A" w:rsidR="000B1650" w:rsidRPr="00BC7F0D" w:rsidRDefault="002727D7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Akademik Birimler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3D9779EE" w:rsidR="00FF7593" w:rsidRPr="00BC7F0D" w:rsidRDefault="004048E6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Anabilim Dalı Başkanı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1EAFF89B" w:rsidR="00FF7593" w:rsidRPr="00BC7F0D" w:rsidRDefault="00043D8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Bölüm Başkanı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2E07848" w:rsidR="00FF7593" w:rsidRPr="00BC7F0D" w:rsidRDefault="002727D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2611880D" w14:textId="77777777" w:rsidR="002727D7" w:rsidRDefault="002727D7" w:rsidP="00043D87">
            <w:pPr>
              <w:jc w:val="both"/>
            </w:pPr>
          </w:p>
          <w:p w14:paraId="47CA99ED" w14:textId="77777777" w:rsidR="004048E6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Yükseköğretim Kanunu’nun 4. ve 5. maddelerinde belirtilen amaç ve ilkelere uygun hareket etmek. </w:t>
            </w:r>
          </w:p>
          <w:p w14:paraId="657BDF8A" w14:textId="77777777" w:rsidR="004048E6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Ders içeriklerinin hazırlanması ve planlanması çalışmalarına katılmak. </w:t>
            </w:r>
          </w:p>
          <w:p w14:paraId="2FB17A14" w14:textId="77777777" w:rsidR="004048E6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>Ders programlarının ve sınavların programdaki tarih ve saatlerine uygun şekilde yapılmasını sağlamak.</w:t>
            </w:r>
          </w:p>
          <w:p w14:paraId="15EB1162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Öğrenci danışmanlık hizmetlerine katılmak, öğrencilerin bölüm ve çevreye uyum sağlamalarına yardımcı olmak. </w:t>
            </w:r>
          </w:p>
          <w:p w14:paraId="05DA1CF4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Dekanlık ve bölüm başkanlığının öngördüğü toplantılara katılmak, faaliyetlere destek vermek. </w:t>
            </w:r>
          </w:p>
          <w:p w14:paraId="1345A5F1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Bilim alanında ulusal ve uluslararası kongreler düzenlenmesine destek vermek. </w:t>
            </w:r>
          </w:p>
          <w:p w14:paraId="7E6A0181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>Aynı dersi veren öğretim elemanları arasında toplantılar yaparak, derslerde anlatılacak konular ve sorulacak sorular arasında eşitliği sağlamak.</w:t>
            </w:r>
          </w:p>
          <w:p w14:paraId="716E9B64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Kaynakların verimli, etkin ve ekonomik kullanılmasını sağlamak. </w:t>
            </w:r>
          </w:p>
          <w:p w14:paraId="6C282165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>Bölümün eğitim-öğretim faaliyeti, stratejik plan, performans kriterleri gibi her yıl yapılması zorunlu çalışmalarına destek vermek.</w:t>
            </w:r>
          </w:p>
          <w:p w14:paraId="332482D4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Erasmus, Farabi ve Mevlana değişim programları ile ilgili çalışmalara katılmak. </w:t>
            </w:r>
          </w:p>
          <w:p w14:paraId="6BE5D679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>Fakültenin etik kurallarına uymak, iç kontrol çalışmalarına katılmak, hassas ve riskli görevlerin dikkate alınmasını sağlamak.</w:t>
            </w:r>
          </w:p>
          <w:p w14:paraId="626812DD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>Lisans, yüksek lisans ve doktora programına katılan öğrencilerin devamsızlık ve başarısızlık nedenlerini araştırmak, sonuçlarını Bölüm Başkanına bildirmek. Yıllık akademik faaliyetlerini bir liste halinde Bölüm Başkanına sunmak.</w:t>
            </w:r>
          </w:p>
          <w:p w14:paraId="33994BFF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Anabilim dalı dersleri ile ilgili görevlendirme teklifini hazırlayıp Bölüm Başkanı’na sunmak </w:t>
            </w:r>
          </w:p>
          <w:p w14:paraId="6FD17480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3B43F2F6" w14:textId="77777777" w:rsidR="00136C89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1CFEC288" w14:textId="1322DB4E" w:rsidR="00043D87" w:rsidRPr="009026BA" w:rsidRDefault="004048E6" w:rsidP="004048E6">
            <w:pPr>
              <w:pStyle w:val="ListeParagraf"/>
              <w:numPr>
                <w:ilvl w:val="0"/>
                <w:numId w:val="20"/>
              </w:numPr>
              <w:jc w:val="both"/>
            </w:pPr>
            <w:r>
              <w:t>Anabilim Dalı Başkanı, yukarıda yazılı olan bütün bu görevleri kanunlara ve yönetmeliklere uygun olarak yerine getirirken Bölüm Başkanı ve Dekana karşı sorumludur.</w:t>
            </w:r>
          </w:p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8CC23" w14:textId="77777777" w:rsidR="00C73F4F" w:rsidRDefault="00C73F4F" w:rsidP="00270F6F">
      <w:pPr>
        <w:spacing w:after="0" w:line="240" w:lineRule="auto"/>
      </w:pPr>
      <w:r>
        <w:separator/>
      </w:r>
    </w:p>
  </w:endnote>
  <w:endnote w:type="continuationSeparator" w:id="0">
    <w:p w14:paraId="4DDA9DE7" w14:textId="77777777" w:rsidR="00C73F4F" w:rsidRDefault="00C73F4F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77957" w14:textId="77777777" w:rsidR="00C73F4F" w:rsidRDefault="00C73F4F" w:rsidP="00270F6F">
      <w:pPr>
        <w:spacing w:after="0" w:line="240" w:lineRule="auto"/>
      </w:pPr>
      <w:r>
        <w:separator/>
      </w:r>
    </w:p>
  </w:footnote>
  <w:footnote w:type="continuationSeparator" w:id="0">
    <w:p w14:paraId="7CF2AC13" w14:textId="77777777" w:rsidR="00C73F4F" w:rsidRDefault="00C73F4F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C73F4F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C73F4F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C73F4F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A56E6"/>
    <w:multiLevelType w:val="hybridMultilevel"/>
    <w:tmpl w:val="0A886D5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E4194"/>
    <w:multiLevelType w:val="hybridMultilevel"/>
    <w:tmpl w:val="1486C31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50481"/>
    <w:multiLevelType w:val="hybridMultilevel"/>
    <w:tmpl w:val="0568C90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339F0"/>
    <w:multiLevelType w:val="hybridMultilevel"/>
    <w:tmpl w:val="D9FACFC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92E24"/>
    <w:multiLevelType w:val="hybridMultilevel"/>
    <w:tmpl w:val="962823D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B7C0A0D"/>
    <w:multiLevelType w:val="hybridMultilevel"/>
    <w:tmpl w:val="E844F9D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D39B9"/>
    <w:multiLevelType w:val="hybridMultilevel"/>
    <w:tmpl w:val="436293E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30D17"/>
    <w:multiLevelType w:val="hybridMultilevel"/>
    <w:tmpl w:val="95E61B1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70AF4"/>
    <w:multiLevelType w:val="hybridMultilevel"/>
    <w:tmpl w:val="D426300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5AE43565"/>
    <w:multiLevelType w:val="hybridMultilevel"/>
    <w:tmpl w:val="5EAEB85A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4" w15:restartNumberingAfterBreak="0">
    <w:nsid w:val="5D512E32"/>
    <w:multiLevelType w:val="hybridMultilevel"/>
    <w:tmpl w:val="FBFA376E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5" w15:restartNumberingAfterBreak="0">
    <w:nsid w:val="64224192"/>
    <w:multiLevelType w:val="hybridMultilevel"/>
    <w:tmpl w:val="74042A1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36976"/>
    <w:multiLevelType w:val="hybridMultilevel"/>
    <w:tmpl w:val="4896FC9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172BA"/>
    <w:multiLevelType w:val="hybridMultilevel"/>
    <w:tmpl w:val="0E16C644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6EBF73C8"/>
    <w:multiLevelType w:val="hybridMultilevel"/>
    <w:tmpl w:val="2E9A37D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1233C"/>
    <w:multiLevelType w:val="hybridMultilevel"/>
    <w:tmpl w:val="D3087130"/>
    <w:lvl w:ilvl="0" w:tplc="041F0005">
      <w:start w:val="1"/>
      <w:numFmt w:val="bullet"/>
      <w:lvlText w:val=""/>
      <w:lvlJc w:val="left"/>
      <w:pPr>
        <w:ind w:left="759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2"/>
  </w:num>
  <w:num w:numId="5">
    <w:abstractNumId w:val="1"/>
  </w:num>
  <w:num w:numId="6">
    <w:abstractNumId w:val="13"/>
  </w:num>
  <w:num w:numId="7">
    <w:abstractNumId w:val="19"/>
  </w:num>
  <w:num w:numId="8">
    <w:abstractNumId w:val="18"/>
  </w:num>
  <w:num w:numId="9">
    <w:abstractNumId w:val="17"/>
  </w:num>
  <w:num w:numId="10">
    <w:abstractNumId w:val="3"/>
  </w:num>
  <w:num w:numId="11">
    <w:abstractNumId w:val="14"/>
  </w:num>
  <w:num w:numId="12">
    <w:abstractNumId w:val="6"/>
  </w:num>
  <w:num w:numId="13">
    <w:abstractNumId w:val="2"/>
  </w:num>
  <w:num w:numId="14">
    <w:abstractNumId w:val="11"/>
  </w:num>
  <w:num w:numId="15">
    <w:abstractNumId w:val="7"/>
  </w:num>
  <w:num w:numId="16">
    <w:abstractNumId w:val="16"/>
  </w:num>
  <w:num w:numId="17">
    <w:abstractNumId w:val="8"/>
  </w:num>
  <w:num w:numId="18">
    <w:abstractNumId w:val="4"/>
  </w:num>
  <w:num w:numId="19">
    <w:abstractNumId w:val="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339E9"/>
    <w:rsid w:val="00043D87"/>
    <w:rsid w:val="000B1650"/>
    <w:rsid w:val="00136C89"/>
    <w:rsid w:val="0014311D"/>
    <w:rsid w:val="001755A3"/>
    <w:rsid w:val="001A37E9"/>
    <w:rsid w:val="001D1258"/>
    <w:rsid w:val="00252EA3"/>
    <w:rsid w:val="00270F6F"/>
    <w:rsid w:val="002727D7"/>
    <w:rsid w:val="00333F28"/>
    <w:rsid w:val="003471D5"/>
    <w:rsid w:val="003D56ED"/>
    <w:rsid w:val="003D58D2"/>
    <w:rsid w:val="003E6A0F"/>
    <w:rsid w:val="004048E6"/>
    <w:rsid w:val="00413501"/>
    <w:rsid w:val="0042436D"/>
    <w:rsid w:val="00452356"/>
    <w:rsid w:val="00491EAE"/>
    <w:rsid w:val="004C182D"/>
    <w:rsid w:val="004E681F"/>
    <w:rsid w:val="00500F8A"/>
    <w:rsid w:val="00537BAC"/>
    <w:rsid w:val="00555D8B"/>
    <w:rsid w:val="0056700A"/>
    <w:rsid w:val="005960EE"/>
    <w:rsid w:val="00605766"/>
    <w:rsid w:val="00621BAD"/>
    <w:rsid w:val="00651B59"/>
    <w:rsid w:val="00656C07"/>
    <w:rsid w:val="00675669"/>
    <w:rsid w:val="006872D1"/>
    <w:rsid w:val="006D311F"/>
    <w:rsid w:val="00735ED5"/>
    <w:rsid w:val="0073615A"/>
    <w:rsid w:val="00744FC1"/>
    <w:rsid w:val="007551B4"/>
    <w:rsid w:val="007567EE"/>
    <w:rsid w:val="007B6845"/>
    <w:rsid w:val="008419D1"/>
    <w:rsid w:val="008B3324"/>
    <w:rsid w:val="008C0131"/>
    <w:rsid w:val="008F5AB1"/>
    <w:rsid w:val="009026BA"/>
    <w:rsid w:val="009333C1"/>
    <w:rsid w:val="00994118"/>
    <w:rsid w:val="009A625E"/>
    <w:rsid w:val="009C5F29"/>
    <w:rsid w:val="00A811E8"/>
    <w:rsid w:val="00B15AE4"/>
    <w:rsid w:val="00BC353E"/>
    <w:rsid w:val="00BC7F0D"/>
    <w:rsid w:val="00C006FB"/>
    <w:rsid w:val="00C34110"/>
    <w:rsid w:val="00C54D81"/>
    <w:rsid w:val="00C73F4F"/>
    <w:rsid w:val="00C8713B"/>
    <w:rsid w:val="00CC33FE"/>
    <w:rsid w:val="00CE5110"/>
    <w:rsid w:val="00D45DCF"/>
    <w:rsid w:val="00EF0659"/>
    <w:rsid w:val="00F5263B"/>
    <w:rsid w:val="00F530CB"/>
    <w:rsid w:val="00FB668D"/>
    <w:rsid w:val="00FF6859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3</cp:revision>
  <dcterms:created xsi:type="dcterms:W3CDTF">2021-03-30T13:01:00Z</dcterms:created>
  <dcterms:modified xsi:type="dcterms:W3CDTF">2021-04-08T10:40:00Z</dcterms:modified>
</cp:coreProperties>
</file>