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3B1A265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0339E9">
              <w:rPr>
                <w:rFonts w:cstheme="minorHAnsi"/>
                <w:sz w:val="20"/>
                <w:szCs w:val="20"/>
              </w:rPr>
              <w:t>2</w:t>
            </w:r>
            <w:r w:rsidR="004B1068"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005E3C80" w:rsidR="000B1650" w:rsidRPr="00BC7F0D" w:rsidRDefault="000339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Dekanlık Makamı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577A1D87" w:rsidR="00FF7593" w:rsidRPr="00BC7F0D" w:rsidRDefault="000339E9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27648C17" w:rsidR="00FF7593" w:rsidRPr="00BC7F0D" w:rsidRDefault="000339E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Rektör Yardımcısı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4223BAF" w:rsidR="00FF7593" w:rsidRPr="00BC7F0D" w:rsidRDefault="000339E9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Dekan Yardımcısı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646DCDA" w14:textId="77777777" w:rsidR="009C5F29" w:rsidRDefault="009C5F29" w:rsidP="000339E9">
            <w:pPr>
              <w:jc w:val="both"/>
            </w:pPr>
          </w:p>
          <w:p w14:paraId="33DF6F4A" w14:textId="00D6F10E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2547 Sayılı Yüksek Öğretim Kanu</w:t>
            </w:r>
            <w:r w:rsidR="00C22BB7">
              <w:t>nunda verilen görevleri yapmak.</w:t>
            </w:r>
          </w:p>
          <w:p w14:paraId="365C667E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 kurullarına başkanlık eder ve kurul kararlarının uygulanmasını sağlar. </w:t>
            </w:r>
          </w:p>
          <w:p w14:paraId="5C053744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Fakülte birimleri arasında eşgüdümü sağlayarak fakülte birimleri arasında düzenli çalışmayı sağlar.</w:t>
            </w:r>
          </w:p>
          <w:p w14:paraId="013AA344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Fakültenin misyon ve vizyonunu belirler; bunu, Fakültenin tüm çalışanları ile paylaşır, gerçekleşmesi için çalışanları motive eder. </w:t>
            </w:r>
          </w:p>
          <w:p w14:paraId="0155F931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Her yıl Fakültenin analitik bütçesinin gerekçeleri ile birlikte hazırlanmasını sağlar. </w:t>
            </w:r>
          </w:p>
          <w:p w14:paraId="17235BE5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Taşınırların etkili, ekonomik, verimli ve hukuka uygun olarak edinilmesini ve kullanılmasını; kontrollerinin yapılmasını, taşınır kayıt ve kontrol yetkilisi vasıtasıyla kayıtlarının saydam bir şekilde tutulmasını ve hazırlanan Yönetim Hesabının verilmesini sağlar. </w:t>
            </w:r>
          </w:p>
          <w:p w14:paraId="08934F11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Fakültenin kadro ihtiyaçlarını hazırlatır ve Rektörlük makamına sunar. </w:t>
            </w:r>
          </w:p>
          <w:p w14:paraId="0681F4FA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Fakültenin birimleri üzerinde genel gözetim ve denetim görevini yapar. </w:t>
            </w:r>
          </w:p>
          <w:p w14:paraId="5A5E3757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Fakültede bilgisayar ve çıktı ortamında bilgi sisteminin oluşmasını sağlar. </w:t>
            </w:r>
          </w:p>
          <w:p w14:paraId="1C019CE6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Bilgi sistemi için gerekli olan anketlerin hazırlanmasını ve uygulanmasını sağlar. </w:t>
            </w:r>
          </w:p>
          <w:p w14:paraId="1F69B6E8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Fakültede eğitim-öğretimin düzenli bir şekilde sürdürülmesini sağlar. </w:t>
            </w:r>
          </w:p>
          <w:p w14:paraId="3871A83E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Eğitim-öğretim ve araştırmalarla ilgili politikalar ve stratejiler geliştirir. </w:t>
            </w:r>
          </w:p>
          <w:p w14:paraId="73414F80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Fakültenin idari ve akademik personeli için ihtiyaç duyulan alanlarda kurs, seminer ve konferans gibi etkinlikler düzenleyerek Fakültenin sürekli öğrenen bir organizasyon haline gelmesi için çalışır.</w:t>
            </w:r>
          </w:p>
          <w:p w14:paraId="39BCC854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Fakülte değerlendirme ve kalite geliştirme çalışmalarının düzenli bir biçimde yürütülmesini sağlar.</w:t>
            </w:r>
          </w:p>
          <w:p w14:paraId="2B3B7F7C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Fakültenin eğitim-öğretim sistemiyle ilgili sorunları tespit eder, çözüme kavuşturur, gerektiğinde üst makamlara iletir.</w:t>
            </w:r>
          </w:p>
          <w:p w14:paraId="4F3A28FA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Eğitim-öğretimde yükselen değerleri takip eder ve Fakülte bazında uygulanmasını sağlar.</w:t>
            </w:r>
          </w:p>
          <w:p w14:paraId="497FF81A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 Fakültede araştırma projelerinin düzenli olarak hazırlanmasını ve sürdürülmesini sağlar.</w:t>
            </w:r>
          </w:p>
          <w:p w14:paraId="0D225119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 Fakültedeki programların akredite edilmesi için gerekli çalışmaların yapılmasını sağlar.</w:t>
            </w:r>
          </w:p>
          <w:p w14:paraId="31D66BFA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 Fakültenin stratejik planını hazırlanmasını sağlar. </w:t>
            </w:r>
          </w:p>
          <w:p w14:paraId="7F932C2A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Fakültenin fiziki donanımı ile insan kaynaklarının etkili ve verimli olarak kullanılmasını sağlar.</w:t>
            </w:r>
          </w:p>
          <w:p w14:paraId="1FE91095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 Harcama yetkilisi olarak, harcama talimatlarını bütçe ilke ve esaslarına, kanun, tüzük ve yönetmelikler ile diğer mevzuata uygun yapılmasını sağlamak ve ödeneklerin etkili, ekonomik ve verimli kullanılmasını sağlamak, </w:t>
            </w:r>
          </w:p>
          <w:p w14:paraId="379F73C0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 yerleşkesinde gerekli güvenlik tedbirlerinin alınmasını sağlar. </w:t>
            </w:r>
          </w:p>
          <w:p w14:paraId="49F7FB39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Fakülteyi üst düzeyde temsil eder. </w:t>
            </w:r>
          </w:p>
          <w:p w14:paraId="55B49A75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Her öğretim yılı sonunda Fakültenin genel durumunun işleyişi hakkında Rektöre rapor verir.</w:t>
            </w:r>
          </w:p>
          <w:p w14:paraId="2842C25D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 Görev ve sorumluluk alanındaki faaliyetlerin mevcut iç kontrol sisteminin tanım ve talimatlarına uygun olarak yürütülmesini sağlamak.</w:t>
            </w:r>
          </w:p>
          <w:p w14:paraId="78869E2C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 xml:space="preserve">Tasarruf ilkelerine uygun hareket eder. </w:t>
            </w:r>
          </w:p>
          <w:p w14:paraId="43E145C4" w14:textId="5F6EEDB3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Bağlı personelin işlerini daha verimli, etken ve daha kaliteli yapmalarını sağlayacak beceri ve deneyimi kazanmaları için sürekli gelişme ve iyileştirme fırsatlarını yakalayabilmelerine olanak tanımak.</w:t>
            </w:r>
          </w:p>
          <w:p w14:paraId="3DA1E5A3" w14:textId="77777777" w:rsidR="000339E9" w:rsidRDefault="000339E9" w:rsidP="000339E9">
            <w:pPr>
              <w:pStyle w:val="ListeParagraf"/>
              <w:ind w:left="1485"/>
              <w:jc w:val="both"/>
            </w:pPr>
          </w:p>
          <w:p w14:paraId="537B9200" w14:textId="297D4099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lastRenderedPageBreak/>
              <w:t>Görevi ile ilgili süreçleri Üniversitemiz Kalite Politikası ve Kalite Yönetim Sistemi çerçevesinde, kalite hedefleri ve prosedürlerine uygun olarak yürütmek,</w:t>
            </w:r>
          </w:p>
          <w:p w14:paraId="2A4B59D2" w14:textId="76A82470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5403B263" w14:textId="77777777" w:rsidR="000339E9" w:rsidRDefault="000339E9" w:rsidP="000339E9">
            <w:pPr>
              <w:pStyle w:val="ListeParagraf"/>
              <w:numPr>
                <w:ilvl w:val="0"/>
                <w:numId w:val="4"/>
              </w:numPr>
              <w:jc w:val="both"/>
            </w:pPr>
            <w:r>
              <w:t>Dekan, yukarıda yazılı olan bütün bu görevleri kanunlara ve yönetmeliklere uygun olarak yerine getirirken Rektöre karşı sorumludur.</w:t>
            </w:r>
          </w:p>
          <w:p w14:paraId="7E9F4438" w14:textId="77777777" w:rsidR="000339E9" w:rsidRDefault="000339E9" w:rsidP="000339E9">
            <w:pPr>
              <w:jc w:val="both"/>
            </w:pPr>
          </w:p>
          <w:p w14:paraId="5A9AE90E" w14:textId="77777777" w:rsidR="000339E9" w:rsidRDefault="000339E9" w:rsidP="000339E9">
            <w:pPr>
              <w:jc w:val="both"/>
            </w:pPr>
          </w:p>
          <w:p w14:paraId="047D1F3E" w14:textId="77777777" w:rsidR="000339E9" w:rsidRDefault="000339E9" w:rsidP="000339E9">
            <w:pPr>
              <w:jc w:val="both"/>
            </w:pPr>
          </w:p>
          <w:p w14:paraId="3BFB58E4" w14:textId="77777777" w:rsidR="000339E9" w:rsidRDefault="000339E9" w:rsidP="000339E9">
            <w:pPr>
              <w:jc w:val="both"/>
            </w:pPr>
          </w:p>
          <w:p w14:paraId="431DC095" w14:textId="77777777" w:rsidR="000339E9" w:rsidRDefault="000339E9" w:rsidP="000339E9">
            <w:pPr>
              <w:jc w:val="both"/>
            </w:pPr>
          </w:p>
          <w:p w14:paraId="18197C66" w14:textId="77777777" w:rsidR="000339E9" w:rsidRDefault="000339E9" w:rsidP="000339E9">
            <w:pPr>
              <w:jc w:val="both"/>
            </w:pPr>
          </w:p>
          <w:p w14:paraId="5E22257B" w14:textId="77777777" w:rsidR="000339E9" w:rsidRDefault="000339E9" w:rsidP="000339E9">
            <w:pPr>
              <w:jc w:val="both"/>
            </w:pPr>
          </w:p>
          <w:p w14:paraId="5395F81E" w14:textId="77777777" w:rsidR="000339E9" w:rsidRDefault="000339E9" w:rsidP="000339E9">
            <w:pPr>
              <w:jc w:val="both"/>
            </w:pPr>
          </w:p>
          <w:p w14:paraId="661B6049" w14:textId="77777777" w:rsidR="000339E9" w:rsidRDefault="000339E9" w:rsidP="000339E9">
            <w:pPr>
              <w:jc w:val="both"/>
            </w:pPr>
          </w:p>
          <w:p w14:paraId="7E0AA6B8" w14:textId="77777777" w:rsidR="000339E9" w:rsidRDefault="000339E9" w:rsidP="000339E9">
            <w:pPr>
              <w:jc w:val="both"/>
            </w:pPr>
          </w:p>
          <w:p w14:paraId="281BA2A1" w14:textId="77777777" w:rsidR="000339E9" w:rsidRDefault="000339E9" w:rsidP="000339E9">
            <w:pPr>
              <w:jc w:val="both"/>
            </w:pPr>
          </w:p>
          <w:p w14:paraId="31DD26A5" w14:textId="77777777" w:rsidR="000339E9" w:rsidRDefault="000339E9" w:rsidP="000339E9">
            <w:pPr>
              <w:jc w:val="both"/>
            </w:pPr>
          </w:p>
          <w:p w14:paraId="4EB36597" w14:textId="77777777" w:rsidR="000339E9" w:rsidRDefault="000339E9" w:rsidP="000339E9">
            <w:pPr>
              <w:jc w:val="both"/>
            </w:pPr>
          </w:p>
          <w:p w14:paraId="534A150F" w14:textId="77777777" w:rsidR="000339E9" w:rsidRDefault="000339E9" w:rsidP="000339E9">
            <w:pPr>
              <w:jc w:val="both"/>
            </w:pPr>
          </w:p>
          <w:p w14:paraId="6F9C330D" w14:textId="77777777" w:rsidR="000339E9" w:rsidRDefault="000339E9" w:rsidP="000339E9">
            <w:pPr>
              <w:jc w:val="both"/>
            </w:pPr>
          </w:p>
          <w:p w14:paraId="2670DAE2" w14:textId="77777777" w:rsidR="000339E9" w:rsidRDefault="000339E9" w:rsidP="000339E9">
            <w:pPr>
              <w:jc w:val="both"/>
            </w:pPr>
          </w:p>
          <w:p w14:paraId="0CF255FB" w14:textId="77777777" w:rsidR="000339E9" w:rsidRDefault="000339E9" w:rsidP="000339E9">
            <w:pPr>
              <w:jc w:val="both"/>
            </w:pPr>
          </w:p>
          <w:p w14:paraId="72785062" w14:textId="77777777" w:rsidR="000339E9" w:rsidRDefault="000339E9" w:rsidP="000339E9">
            <w:pPr>
              <w:jc w:val="both"/>
            </w:pPr>
          </w:p>
          <w:p w14:paraId="71624EAF" w14:textId="77777777" w:rsidR="000339E9" w:rsidRDefault="000339E9" w:rsidP="000339E9">
            <w:pPr>
              <w:jc w:val="both"/>
            </w:pPr>
          </w:p>
          <w:p w14:paraId="1583442E" w14:textId="77777777" w:rsidR="000339E9" w:rsidRDefault="000339E9" w:rsidP="000339E9">
            <w:pPr>
              <w:jc w:val="both"/>
            </w:pPr>
          </w:p>
          <w:p w14:paraId="642EB1C9" w14:textId="77777777" w:rsidR="000339E9" w:rsidRDefault="000339E9" w:rsidP="000339E9">
            <w:pPr>
              <w:jc w:val="both"/>
            </w:pPr>
          </w:p>
          <w:p w14:paraId="103F7D6D" w14:textId="77777777" w:rsidR="000339E9" w:rsidRDefault="000339E9" w:rsidP="000339E9">
            <w:pPr>
              <w:jc w:val="both"/>
            </w:pPr>
          </w:p>
          <w:p w14:paraId="291C88AE" w14:textId="77777777" w:rsidR="000339E9" w:rsidRDefault="000339E9" w:rsidP="000339E9">
            <w:pPr>
              <w:jc w:val="both"/>
            </w:pPr>
          </w:p>
          <w:p w14:paraId="0A10E05F" w14:textId="77777777" w:rsidR="000339E9" w:rsidRDefault="000339E9" w:rsidP="000339E9">
            <w:pPr>
              <w:jc w:val="both"/>
            </w:pPr>
          </w:p>
          <w:p w14:paraId="6FED3064" w14:textId="77777777" w:rsidR="000339E9" w:rsidRDefault="000339E9" w:rsidP="000339E9">
            <w:pPr>
              <w:jc w:val="both"/>
            </w:pPr>
          </w:p>
          <w:p w14:paraId="667310C7" w14:textId="77777777" w:rsidR="000339E9" w:rsidRDefault="000339E9" w:rsidP="000339E9">
            <w:pPr>
              <w:jc w:val="both"/>
            </w:pPr>
          </w:p>
          <w:p w14:paraId="22D76F4D" w14:textId="77777777" w:rsidR="000339E9" w:rsidRDefault="000339E9" w:rsidP="000339E9">
            <w:pPr>
              <w:jc w:val="both"/>
            </w:pPr>
          </w:p>
          <w:p w14:paraId="476382CF" w14:textId="77777777" w:rsidR="000339E9" w:rsidRDefault="000339E9" w:rsidP="000339E9">
            <w:pPr>
              <w:jc w:val="both"/>
            </w:pPr>
          </w:p>
          <w:p w14:paraId="7E646F9D" w14:textId="77777777" w:rsidR="000339E9" w:rsidRDefault="000339E9" w:rsidP="000339E9">
            <w:pPr>
              <w:jc w:val="both"/>
            </w:pPr>
          </w:p>
          <w:p w14:paraId="159AFA46" w14:textId="77777777" w:rsidR="000339E9" w:rsidRDefault="000339E9" w:rsidP="000339E9">
            <w:pPr>
              <w:jc w:val="both"/>
            </w:pPr>
          </w:p>
          <w:p w14:paraId="4D6EF3C2" w14:textId="77777777" w:rsidR="000339E9" w:rsidRDefault="000339E9" w:rsidP="000339E9">
            <w:pPr>
              <w:jc w:val="both"/>
            </w:pPr>
          </w:p>
          <w:p w14:paraId="3826D656" w14:textId="77777777" w:rsidR="000339E9" w:rsidRDefault="000339E9" w:rsidP="000339E9">
            <w:pPr>
              <w:jc w:val="both"/>
            </w:pPr>
          </w:p>
          <w:p w14:paraId="2FC5FF64" w14:textId="77777777" w:rsidR="000339E9" w:rsidRDefault="000339E9" w:rsidP="000339E9">
            <w:pPr>
              <w:jc w:val="both"/>
            </w:pPr>
          </w:p>
          <w:p w14:paraId="05AF43AD" w14:textId="77777777" w:rsidR="000339E9" w:rsidRDefault="000339E9" w:rsidP="000339E9">
            <w:pPr>
              <w:jc w:val="both"/>
            </w:pPr>
          </w:p>
          <w:p w14:paraId="0E7D9F9A" w14:textId="77777777" w:rsidR="000339E9" w:rsidRDefault="000339E9" w:rsidP="000339E9">
            <w:pPr>
              <w:jc w:val="both"/>
            </w:pPr>
          </w:p>
          <w:p w14:paraId="0501B60D" w14:textId="77777777" w:rsidR="000339E9" w:rsidRDefault="000339E9" w:rsidP="000339E9">
            <w:pPr>
              <w:jc w:val="both"/>
            </w:pPr>
          </w:p>
          <w:p w14:paraId="1719F1B4" w14:textId="77777777" w:rsidR="000339E9" w:rsidRDefault="000339E9" w:rsidP="000339E9">
            <w:pPr>
              <w:jc w:val="both"/>
            </w:pPr>
          </w:p>
          <w:p w14:paraId="1D82E3B9" w14:textId="77777777" w:rsidR="000339E9" w:rsidRDefault="000339E9" w:rsidP="000339E9">
            <w:pPr>
              <w:jc w:val="both"/>
            </w:pPr>
          </w:p>
          <w:p w14:paraId="1CFEC288" w14:textId="5BD535EE" w:rsidR="000339E9" w:rsidRDefault="000339E9" w:rsidP="000339E9">
            <w:pPr>
              <w:jc w:val="both"/>
            </w:pP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C5E0A" w14:textId="77777777" w:rsidR="008C3DB0" w:rsidRDefault="008C3DB0" w:rsidP="00270F6F">
      <w:pPr>
        <w:spacing w:after="0" w:line="240" w:lineRule="auto"/>
      </w:pPr>
      <w:r>
        <w:separator/>
      </w:r>
    </w:p>
  </w:endnote>
  <w:endnote w:type="continuationSeparator" w:id="0">
    <w:p w14:paraId="73C02C8A" w14:textId="77777777" w:rsidR="008C3DB0" w:rsidRDefault="008C3DB0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D462F" w14:textId="77777777" w:rsidR="008C3DB0" w:rsidRDefault="008C3DB0" w:rsidP="00270F6F">
      <w:pPr>
        <w:spacing w:after="0" w:line="240" w:lineRule="auto"/>
      </w:pPr>
      <w:r>
        <w:separator/>
      </w:r>
    </w:p>
  </w:footnote>
  <w:footnote w:type="continuationSeparator" w:id="0">
    <w:p w14:paraId="17F56002" w14:textId="77777777" w:rsidR="008C3DB0" w:rsidRDefault="008C3DB0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8C3DB0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8C3DB0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8C3DB0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6F"/>
    <w:rsid w:val="0000017D"/>
    <w:rsid w:val="000339E9"/>
    <w:rsid w:val="000B1650"/>
    <w:rsid w:val="0014311D"/>
    <w:rsid w:val="001755A3"/>
    <w:rsid w:val="001A37E9"/>
    <w:rsid w:val="001D1258"/>
    <w:rsid w:val="00270F6F"/>
    <w:rsid w:val="00333F28"/>
    <w:rsid w:val="00384E0D"/>
    <w:rsid w:val="003D58D2"/>
    <w:rsid w:val="0042436D"/>
    <w:rsid w:val="00452356"/>
    <w:rsid w:val="00491EAE"/>
    <w:rsid w:val="004B1068"/>
    <w:rsid w:val="004C182D"/>
    <w:rsid w:val="00500F8A"/>
    <w:rsid w:val="00537BAC"/>
    <w:rsid w:val="00555D8B"/>
    <w:rsid w:val="0056700A"/>
    <w:rsid w:val="005960EE"/>
    <w:rsid w:val="00651B59"/>
    <w:rsid w:val="00656C07"/>
    <w:rsid w:val="00675669"/>
    <w:rsid w:val="006872D1"/>
    <w:rsid w:val="006D311F"/>
    <w:rsid w:val="0073615A"/>
    <w:rsid w:val="00744FC1"/>
    <w:rsid w:val="007567EE"/>
    <w:rsid w:val="008419D1"/>
    <w:rsid w:val="008B3324"/>
    <w:rsid w:val="008C0131"/>
    <w:rsid w:val="008C3DB0"/>
    <w:rsid w:val="008F5AB1"/>
    <w:rsid w:val="009A625E"/>
    <w:rsid w:val="009C5F29"/>
    <w:rsid w:val="00A811E8"/>
    <w:rsid w:val="00BC353E"/>
    <w:rsid w:val="00BC7F0D"/>
    <w:rsid w:val="00C22BB7"/>
    <w:rsid w:val="00C34110"/>
    <w:rsid w:val="00CE5110"/>
    <w:rsid w:val="00D45DCF"/>
    <w:rsid w:val="00FB668D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4</cp:revision>
  <dcterms:created xsi:type="dcterms:W3CDTF">2021-03-30T10:03:00Z</dcterms:created>
  <dcterms:modified xsi:type="dcterms:W3CDTF">2021-04-08T10:33:00Z</dcterms:modified>
</cp:coreProperties>
</file>